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9894EF" w14:textId="77777777" w:rsidR="00A51A2F" w:rsidRDefault="00A51A2F" w:rsidP="00A51A2F">
      <w:pPr>
        <w:pStyle w:val="KonuBal"/>
        <w:rPr>
          <w:szCs w:val="24"/>
        </w:rPr>
      </w:pPr>
      <w:r>
        <w:rPr>
          <w:szCs w:val="24"/>
        </w:rPr>
        <w:t>İMAR VE BAYINDIRLIK KOMİSYONU RAPORU</w:t>
      </w:r>
    </w:p>
    <w:p w14:paraId="78965569" w14:textId="77777777" w:rsidR="00A51A2F" w:rsidRDefault="00A51A2F" w:rsidP="00A51A2F">
      <w:pPr>
        <w:pStyle w:val="Altyaz"/>
        <w:rPr>
          <w:b/>
          <w:szCs w:val="24"/>
        </w:rPr>
      </w:pPr>
      <w:r>
        <w:rPr>
          <w:b/>
          <w:szCs w:val="24"/>
        </w:rPr>
        <w:t>İL GENEL MECLİS BAŞKANLIĞINA</w:t>
      </w:r>
    </w:p>
    <w:p w14:paraId="3A578D04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4BC998CF" w14:textId="28D72045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F86C6D">
        <w:rPr>
          <w:szCs w:val="24"/>
        </w:rPr>
        <w:t>0</w:t>
      </w:r>
      <w:r w:rsidR="00DA0DAD">
        <w:rPr>
          <w:szCs w:val="24"/>
        </w:rPr>
        <w:t>8</w:t>
      </w:r>
      <w:r w:rsidR="00747149">
        <w:rPr>
          <w:szCs w:val="24"/>
        </w:rPr>
        <w:t>.</w:t>
      </w:r>
      <w:r w:rsidR="008226E8">
        <w:rPr>
          <w:szCs w:val="24"/>
        </w:rPr>
        <w:t>0</w:t>
      </w:r>
      <w:r w:rsidR="002F2263">
        <w:rPr>
          <w:szCs w:val="24"/>
        </w:rPr>
        <w:t>3</w:t>
      </w:r>
      <w:r w:rsidR="009031D4" w:rsidRPr="005E31E2">
        <w:rPr>
          <w:szCs w:val="24"/>
        </w:rPr>
        <w:t>.20</w:t>
      </w:r>
      <w:r w:rsidR="008226E8">
        <w:rPr>
          <w:szCs w:val="24"/>
        </w:rPr>
        <w:t>2</w:t>
      </w:r>
      <w:r w:rsidR="00F86C6D">
        <w:rPr>
          <w:szCs w:val="24"/>
        </w:rPr>
        <w:t>2</w:t>
      </w:r>
    </w:p>
    <w:p w14:paraId="0FF82C8C" w14:textId="27C9175E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2F2263">
        <w:rPr>
          <w:szCs w:val="24"/>
        </w:rPr>
        <w:t>22</w:t>
      </w:r>
    </w:p>
    <w:p w14:paraId="3ED1A730" w14:textId="608142EC" w:rsidR="00F86C6D" w:rsidRDefault="00E33D62" w:rsidP="00853908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F86C6D" w:rsidRPr="00F86C6D">
        <w:rPr>
          <w:szCs w:val="24"/>
        </w:rPr>
        <w:t xml:space="preserve">Kocadere Köyü 1/1000 ölçekli </w:t>
      </w:r>
      <w:r w:rsidR="002F2263" w:rsidRPr="00F86C6D">
        <w:rPr>
          <w:szCs w:val="24"/>
        </w:rPr>
        <w:t xml:space="preserve">imar planı </w:t>
      </w:r>
      <w:r w:rsidR="00F86C6D" w:rsidRPr="00F86C6D">
        <w:rPr>
          <w:szCs w:val="24"/>
        </w:rPr>
        <w:t xml:space="preserve">sınırları içerisinde </w:t>
      </w:r>
      <w:r w:rsidR="002F2263">
        <w:rPr>
          <w:szCs w:val="24"/>
        </w:rPr>
        <w:t>805 ada,</w:t>
      </w:r>
    </w:p>
    <w:p w14:paraId="0C07BC59" w14:textId="71C0E0C0" w:rsidR="00853908" w:rsidRDefault="00F86C6D" w:rsidP="00853908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</w:t>
      </w:r>
      <w:r w:rsidR="002F2263" w:rsidRPr="000D1589">
        <w:rPr>
          <w:szCs w:val="24"/>
        </w:rPr>
        <w:t xml:space="preserve">1 nolu parselde hazırlanan </w:t>
      </w:r>
      <w:r w:rsidR="002F2263">
        <w:rPr>
          <w:szCs w:val="24"/>
        </w:rPr>
        <w:t xml:space="preserve">imar </w:t>
      </w:r>
      <w:r w:rsidR="002F2263" w:rsidRPr="000D1589">
        <w:rPr>
          <w:szCs w:val="24"/>
        </w:rPr>
        <w:t>plan</w:t>
      </w:r>
      <w:r w:rsidR="002F2263">
        <w:rPr>
          <w:szCs w:val="24"/>
        </w:rPr>
        <w:t>ı</w:t>
      </w:r>
      <w:r w:rsidR="002F2263" w:rsidRPr="000D1589">
        <w:rPr>
          <w:szCs w:val="24"/>
        </w:rPr>
        <w:t xml:space="preserve"> değişikliğinin</w:t>
      </w:r>
      <w:r w:rsidR="002F2263">
        <w:rPr>
          <w:szCs w:val="24"/>
        </w:rPr>
        <w:t xml:space="preserve"> onaylanması</w:t>
      </w:r>
      <w:r>
        <w:t>.</w:t>
      </w:r>
    </w:p>
    <w:p w14:paraId="1FD168FE" w14:textId="77777777" w:rsidR="00572547" w:rsidRPr="00ED1404" w:rsidRDefault="00853908" w:rsidP="00C32A9A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14:paraId="3FB596C4" w14:textId="66EE33C9" w:rsidR="00D823E4" w:rsidRDefault="00DC2F72" w:rsidP="00DC2F72">
      <w:pPr>
        <w:jc w:val="both"/>
        <w:rPr>
          <w:sz w:val="24"/>
          <w:szCs w:val="24"/>
        </w:rPr>
      </w:pPr>
      <w:r w:rsidRPr="00004C0C">
        <w:rPr>
          <w:sz w:val="24"/>
          <w:szCs w:val="24"/>
        </w:rPr>
        <w:t xml:space="preserve">        </w:t>
      </w:r>
      <w:proofErr w:type="gramStart"/>
      <w:r w:rsidR="00F86C6D">
        <w:rPr>
          <w:sz w:val="24"/>
          <w:szCs w:val="24"/>
        </w:rPr>
        <w:t>İl Genel Meclisinin 2022</w:t>
      </w:r>
      <w:r w:rsidR="001311B7" w:rsidRPr="001311B7">
        <w:rPr>
          <w:sz w:val="24"/>
          <w:szCs w:val="24"/>
        </w:rPr>
        <w:t xml:space="preserve"> yılı </w:t>
      </w:r>
      <w:r w:rsidR="00F86C6D">
        <w:rPr>
          <w:sz w:val="24"/>
          <w:szCs w:val="24"/>
        </w:rPr>
        <w:t>Şubat</w:t>
      </w:r>
      <w:r w:rsidR="001311B7" w:rsidRPr="001311B7">
        <w:rPr>
          <w:sz w:val="24"/>
          <w:szCs w:val="24"/>
        </w:rPr>
        <w:t xml:space="preserve"> ayı olağan toplantısının </w:t>
      </w:r>
      <w:r w:rsidR="00853908">
        <w:rPr>
          <w:sz w:val="24"/>
          <w:szCs w:val="24"/>
        </w:rPr>
        <w:t>0</w:t>
      </w:r>
      <w:r w:rsidR="00F86C6D">
        <w:rPr>
          <w:sz w:val="24"/>
          <w:szCs w:val="24"/>
        </w:rPr>
        <w:t>1</w:t>
      </w:r>
      <w:r w:rsidR="001311B7" w:rsidRPr="001311B7">
        <w:rPr>
          <w:sz w:val="24"/>
          <w:szCs w:val="24"/>
        </w:rPr>
        <w:t>.0</w:t>
      </w:r>
      <w:r w:rsidR="00F86C6D">
        <w:rPr>
          <w:sz w:val="24"/>
          <w:szCs w:val="24"/>
        </w:rPr>
        <w:t>2.2022</w:t>
      </w:r>
      <w:r w:rsidR="001311B7" w:rsidRPr="001311B7">
        <w:rPr>
          <w:sz w:val="24"/>
          <w:szCs w:val="24"/>
        </w:rPr>
        <w:t xml:space="preserve"> tarihli </w:t>
      </w:r>
      <w:r w:rsidR="00F86C6D">
        <w:rPr>
          <w:sz w:val="24"/>
          <w:szCs w:val="24"/>
        </w:rPr>
        <w:t>birinci birleşiminde</w:t>
      </w:r>
      <w:r w:rsidR="001311B7" w:rsidRPr="001311B7">
        <w:rPr>
          <w:sz w:val="24"/>
          <w:szCs w:val="24"/>
        </w:rPr>
        <w:t xml:space="preserve"> </w:t>
      </w:r>
      <w:r w:rsidR="001311B7">
        <w:rPr>
          <w:sz w:val="24"/>
          <w:szCs w:val="24"/>
        </w:rPr>
        <w:t>incelenerek bir rapora bağlanmak üzere komisyonumuza havale edilen</w:t>
      </w:r>
      <w:r w:rsidR="001311B7" w:rsidRPr="001311B7">
        <w:rPr>
          <w:sz w:val="24"/>
          <w:szCs w:val="24"/>
        </w:rPr>
        <w:t xml:space="preserve">; </w:t>
      </w:r>
      <w:r w:rsidR="00F86C6D" w:rsidRPr="00E34D06">
        <w:rPr>
          <w:sz w:val="24"/>
          <w:szCs w:val="24"/>
        </w:rPr>
        <w:t xml:space="preserve">İl Özel İdaresinin görev ve sorumluluk alanında bulunan </w:t>
      </w:r>
      <w:r w:rsidR="002F2263" w:rsidRPr="000D1589">
        <w:rPr>
          <w:sz w:val="24"/>
          <w:szCs w:val="24"/>
        </w:rPr>
        <w:t xml:space="preserve">İlimiz, Çınarcık İlçesi, Kocadere Köyünde 1/1000 ölçekli uygulama imar planı sınırları içerisinde kalan 805 ada, 1 nolu parselde hazırlanmış olan </w:t>
      </w:r>
      <w:r w:rsidR="002F2263">
        <w:rPr>
          <w:sz w:val="24"/>
          <w:szCs w:val="24"/>
        </w:rPr>
        <w:t xml:space="preserve">imar </w:t>
      </w:r>
      <w:r w:rsidR="002F2263" w:rsidRPr="000D1589">
        <w:rPr>
          <w:sz w:val="24"/>
          <w:szCs w:val="24"/>
        </w:rPr>
        <w:t>plan</w:t>
      </w:r>
      <w:r w:rsidR="002F2263">
        <w:rPr>
          <w:sz w:val="24"/>
          <w:szCs w:val="24"/>
        </w:rPr>
        <w:t>ı</w:t>
      </w:r>
      <w:r w:rsidR="002F2263" w:rsidRPr="000D1589">
        <w:rPr>
          <w:sz w:val="24"/>
          <w:szCs w:val="24"/>
        </w:rPr>
        <w:t xml:space="preserve"> değişikliğinin, 5302 sayılı İl Özel İdaresi Kanununun 10 uncu maddesi, 3194 sayılı İmar Kanunu’nun 8 inci maddesi ile Planlı Alanlar İmar Yönetmeliği ve Mekânsal Planlar Yapım Yönetmeliğinin ilgili hükümleri gereğince İl Genel Meclisi tarafından onaylanması</w:t>
      </w:r>
      <w:r w:rsidR="002F2263">
        <w:rPr>
          <w:sz w:val="24"/>
          <w:szCs w:val="24"/>
        </w:rPr>
        <w:t xml:space="preserve"> konusu </w:t>
      </w:r>
      <w:r w:rsidR="001311B7">
        <w:rPr>
          <w:sz w:val="24"/>
          <w:szCs w:val="24"/>
        </w:rPr>
        <w:t>komisyonumuzca incelenmiştir</w:t>
      </w:r>
      <w:r w:rsidR="00C8530B">
        <w:rPr>
          <w:sz w:val="24"/>
          <w:szCs w:val="24"/>
        </w:rPr>
        <w:t>.</w:t>
      </w:r>
      <w:proofErr w:type="gramEnd"/>
    </w:p>
    <w:p w14:paraId="3465A369" w14:textId="77777777" w:rsidR="006D41F7" w:rsidRPr="007C102B" w:rsidRDefault="006D41F7" w:rsidP="00DC2F72">
      <w:pPr>
        <w:jc w:val="both"/>
        <w:rPr>
          <w:sz w:val="24"/>
          <w:szCs w:val="24"/>
        </w:rPr>
      </w:pPr>
    </w:p>
    <w:p w14:paraId="3A3AD48D" w14:textId="4A3B730E" w:rsidR="009B2E4A" w:rsidRPr="00004C0C" w:rsidRDefault="00997486" w:rsidP="001311B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</w:t>
      </w:r>
      <w:r w:rsidR="00A14374">
        <w:rPr>
          <w:sz w:val="24"/>
          <w:szCs w:val="24"/>
        </w:rPr>
        <w:t>ve değerlendirmeler neticesinde</w:t>
      </w:r>
      <w:r w:rsidR="00853908" w:rsidRPr="00853908">
        <w:rPr>
          <w:sz w:val="24"/>
          <w:szCs w:val="24"/>
        </w:rPr>
        <w:t xml:space="preserve">; </w:t>
      </w:r>
      <w:bookmarkStart w:id="0" w:name="_GoBack"/>
      <w:r w:rsidR="00F86C6D" w:rsidRPr="00E34D06">
        <w:rPr>
          <w:sz w:val="24"/>
          <w:szCs w:val="24"/>
        </w:rPr>
        <w:t xml:space="preserve">İl Özel İdaresinin görev ve sorumluluk alanında bulunan </w:t>
      </w:r>
      <w:r w:rsidR="002F2263" w:rsidRPr="000D1589">
        <w:rPr>
          <w:sz w:val="24"/>
          <w:szCs w:val="24"/>
        </w:rPr>
        <w:t xml:space="preserve">İlimiz, Çınarcık İlçesi, Kocadere Köyünde 1/1000 ölçekli uygulama imar planı sınırları içerisinde kalan 805 ada, 1 nolu parselde hazırlanmış olan </w:t>
      </w:r>
      <w:r w:rsidR="002F2263">
        <w:rPr>
          <w:sz w:val="24"/>
          <w:szCs w:val="24"/>
        </w:rPr>
        <w:t xml:space="preserve">imar </w:t>
      </w:r>
      <w:r w:rsidR="002F2263" w:rsidRPr="000D1589">
        <w:rPr>
          <w:sz w:val="24"/>
          <w:szCs w:val="24"/>
        </w:rPr>
        <w:t>plan</w:t>
      </w:r>
      <w:r w:rsidR="002F2263">
        <w:rPr>
          <w:sz w:val="24"/>
          <w:szCs w:val="24"/>
        </w:rPr>
        <w:t>ı</w:t>
      </w:r>
      <w:r w:rsidR="002F2263" w:rsidRPr="000D1589">
        <w:rPr>
          <w:sz w:val="24"/>
          <w:szCs w:val="24"/>
        </w:rPr>
        <w:t xml:space="preserve"> değişikliğinin, 5302 sayılı İl Özel İdaresi Kanununun 10 uncu maddesi, 3194 sayılı İmar Kanunu’nun 8 inci maddesi ile Planlı Alanlar İmar Yönetmeliği ve Mekânsal Planlar Yapım Yönetmeliğinin ilgili hükümleri gereğince İl Genel Meclisi tarafından onaylanması </w:t>
      </w:r>
      <w:r w:rsidR="00186ED9">
        <w:rPr>
          <w:sz w:val="24"/>
          <w:szCs w:val="24"/>
        </w:rPr>
        <w:t xml:space="preserve">ve bir ay süreyle askıda ilan edilmesi </w:t>
      </w:r>
      <w:r w:rsidR="00A336B3">
        <w:rPr>
          <w:sz w:val="24"/>
          <w:szCs w:val="24"/>
        </w:rPr>
        <w:t xml:space="preserve">komisyonumuzca uygun mütalaa edilmiş </w:t>
      </w:r>
      <w:bookmarkEnd w:id="0"/>
      <w:r w:rsidR="00A336B3">
        <w:rPr>
          <w:sz w:val="24"/>
          <w:szCs w:val="24"/>
        </w:rPr>
        <w:t>olup</w:t>
      </w:r>
      <w:r w:rsidR="00B17BDF">
        <w:rPr>
          <w:sz w:val="24"/>
          <w:szCs w:val="24"/>
        </w:rPr>
        <w:t>,</w:t>
      </w:r>
      <w:r w:rsidR="00A336B3">
        <w:rPr>
          <w:sz w:val="24"/>
          <w:szCs w:val="24"/>
        </w:rPr>
        <w:t xml:space="preserve"> İl Genel Meclisin takdirine sunulmak üzere tanzim edilen işbu </w:t>
      </w:r>
      <w:r w:rsidR="00A3027F">
        <w:rPr>
          <w:sz w:val="24"/>
          <w:szCs w:val="24"/>
        </w:rPr>
        <w:t>rapor tarafımızdan imza altına alınmıştır.</w:t>
      </w:r>
    </w:p>
    <w:p w14:paraId="7DF90427" w14:textId="77777777" w:rsidR="00C32A9A" w:rsidRPr="00F86C6D" w:rsidRDefault="00C32A9A" w:rsidP="00C32A9A">
      <w:pPr>
        <w:jc w:val="both"/>
      </w:pPr>
    </w:p>
    <w:p w14:paraId="552151B0" w14:textId="77777777" w:rsidR="00F2184D" w:rsidRDefault="00F2184D" w:rsidP="00C32A9A">
      <w:pPr>
        <w:jc w:val="both"/>
      </w:pPr>
    </w:p>
    <w:p w14:paraId="3F682996" w14:textId="77777777" w:rsidR="002F2263" w:rsidRPr="00F86C6D" w:rsidRDefault="002F2263" w:rsidP="00C32A9A">
      <w:pPr>
        <w:jc w:val="both"/>
      </w:pPr>
    </w:p>
    <w:p w14:paraId="7A47C126" w14:textId="77777777" w:rsidR="00E818B2" w:rsidRPr="00F86C6D" w:rsidRDefault="00E818B2" w:rsidP="00C32A9A">
      <w:pPr>
        <w:jc w:val="both"/>
      </w:pPr>
    </w:p>
    <w:p w14:paraId="2DC9C472" w14:textId="77777777" w:rsidR="008226E8" w:rsidRPr="00F86C6D" w:rsidRDefault="008226E8" w:rsidP="00C32A9A">
      <w:pPr>
        <w:jc w:val="both"/>
      </w:pPr>
    </w:p>
    <w:tbl>
      <w:tblPr>
        <w:tblW w:w="8464" w:type="dxa"/>
        <w:tblLook w:val="01E0" w:firstRow="1" w:lastRow="1" w:firstColumn="1" w:lastColumn="1" w:noHBand="0" w:noVBand="0"/>
      </w:tblPr>
      <w:tblGrid>
        <w:gridCol w:w="2622"/>
        <w:gridCol w:w="2982"/>
        <w:gridCol w:w="2860"/>
      </w:tblGrid>
      <w:tr w:rsidR="00F86C6D" w14:paraId="25A21EB6" w14:textId="77777777" w:rsidTr="00FA5E47">
        <w:trPr>
          <w:trHeight w:val="253"/>
        </w:trPr>
        <w:tc>
          <w:tcPr>
            <w:tcW w:w="2622" w:type="dxa"/>
            <w:hideMark/>
          </w:tcPr>
          <w:p w14:paraId="308203C9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982" w:type="dxa"/>
            <w:hideMark/>
          </w:tcPr>
          <w:p w14:paraId="06D7FC9B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860" w:type="dxa"/>
            <w:hideMark/>
          </w:tcPr>
          <w:p w14:paraId="27027DD5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F86C6D" w14:paraId="61466D08" w14:textId="77777777" w:rsidTr="00FA5E47">
        <w:trPr>
          <w:trHeight w:val="290"/>
        </w:trPr>
        <w:tc>
          <w:tcPr>
            <w:tcW w:w="2622" w:type="dxa"/>
            <w:hideMark/>
          </w:tcPr>
          <w:p w14:paraId="5780E6C9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982" w:type="dxa"/>
            <w:hideMark/>
          </w:tcPr>
          <w:p w14:paraId="07228F7B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0" w:type="dxa"/>
            <w:hideMark/>
          </w:tcPr>
          <w:p w14:paraId="53E708B8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5D1C537" w14:textId="77777777" w:rsidR="00F86C6D" w:rsidRDefault="00F86C6D" w:rsidP="00F86C6D">
      <w:pPr>
        <w:rPr>
          <w:sz w:val="24"/>
          <w:szCs w:val="24"/>
        </w:rPr>
      </w:pPr>
    </w:p>
    <w:p w14:paraId="3B87ABBE" w14:textId="77777777" w:rsidR="00F86C6D" w:rsidRDefault="00F86C6D" w:rsidP="00F86C6D">
      <w:pPr>
        <w:rPr>
          <w:sz w:val="24"/>
          <w:szCs w:val="24"/>
        </w:rPr>
      </w:pPr>
    </w:p>
    <w:p w14:paraId="5ED46CEA" w14:textId="77777777" w:rsidR="00F86C6D" w:rsidRDefault="00F86C6D" w:rsidP="00F86C6D">
      <w:pPr>
        <w:rPr>
          <w:sz w:val="24"/>
          <w:szCs w:val="24"/>
        </w:rPr>
      </w:pPr>
    </w:p>
    <w:p w14:paraId="1663457F" w14:textId="77777777" w:rsidR="00F86C6D" w:rsidRDefault="00F86C6D" w:rsidP="00F86C6D">
      <w:pPr>
        <w:rPr>
          <w:sz w:val="24"/>
          <w:szCs w:val="24"/>
        </w:rPr>
      </w:pPr>
    </w:p>
    <w:p w14:paraId="796DCF9B" w14:textId="77777777" w:rsidR="00F86C6D" w:rsidRDefault="00F86C6D" w:rsidP="00F86C6D">
      <w:pPr>
        <w:rPr>
          <w:sz w:val="24"/>
          <w:szCs w:val="24"/>
        </w:rPr>
      </w:pPr>
    </w:p>
    <w:p w14:paraId="04C26F8A" w14:textId="77777777" w:rsidR="00F86C6D" w:rsidRDefault="00F86C6D" w:rsidP="00F86C6D">
      <w:pPr>
        <w:rPr>
          <w:sz w:val="24"/>
          <w:szCs w:val="24"/>
        </w:rPr>
      </w:pPr>
    </w:p>
    <w:tbl>
      <w:tblPr>
        <w:tblW w:w="8411" w:type="dxa"/>
        <w:tblLook w:val="04A0" w:firstRow="1" w:lastRow="0" w:firstColumn="1" w:lastColumn="0" w:noHBand="0" w:noVBand="1"/>
      </w:tblPr>
      <w:tblGrid>
        <w:gridCol w:w="1997"/>
        <w:gridCol w:w="2489"/>
        <w:gridCol w:w="1690"/>
        <w:gridCol w:w="2235"/>
      </w:tblGrid>
      <w:tr w:rsidR="00F86C6D" w14:paraId="6FDC5F92" w14:textId="77777777" w:rsidTr="00FA5E47">
        <w:trPr>
          <w:trHeight w:val="271"/>
        </w:trPr>
        <w:tc>
          <w:tcPr>
            <w:tcW w:w="1997" w:type="dxa"/>
            <w:hideMark/>
          </w:tcPr>
          <w:p w14:paraId="323DA8EC" w14:textId="77777777" w:rsidR="00F86C6D" w:rsidRDefault="00F86C6D" w:rsidP="00FA5E4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489" w:type="dxa"/>
            <w:hideMark/>
          </w:tcPr>
          <w:p w14:paraId="02862A86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690" w:type="dxa"/>
            <w:hideMark/>
          </w:tcPr>
          <w:p w14:paraId="701A006A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235" w:type="dxa"/>
            <w:hideMark/>
          </w:tcPr>
          <w:p w14:paraId="308EC305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F86C6D" w14:paraId="0327142B" w14:textId="77777777" w:rsidTr="00FA5E47">
        <w:trPr>
          <w:trHeight w:val="286"/>
        </w:trPr>
        <w:tc>
          <w:tcPr>
            <w:tcW w:w="1997" w:type="dxa"/>
            <w:hideMark/>
          </w:tcPr>
          <w:p w14:paraId="744B4C30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89" w:type="dxa"/>
            <w:hideMark/>
          </w:tcPr>
          <w:p w14:paraId="07B6B9DD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690" w:type="dxa"/>
            <w:hideMark/>
          </w:tcPr>
          <w:p w14:paraId="08050078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35" w:type="dxa"/>
            <w:hideMark/>
          </w:tcPr>
          <w:p w14:paraId="42EFC360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0D3D6461" w14:textId="77777777" w:rsidR="00E818B2" w:rsidRDefault="00E818B2" w:rsidP="00E818B2">
      <w:pPr>
        <w:pStyle w:val="Altyaz"/>
        <w:jc w:val="left"/>
        <w:rPr>
          <w:szCs w:val="24"/>
        </w:rPr>
      </w:pPr>
    </w:p>
    <w:p w14:paraId="07409DE8" w14:textId="77777777"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D1404">
      <w:pgSz w:w="11906" w:h="16838"/>
      <w:pgMar w:top="1276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60B"/>
    <w:rsid w:val="00004C0C"/>
    <w:rsid w:val="0000542E"/>
    <w:rsid w:val="000068C6"/>
    <w:rsid w:val="00006F24"/>
    <w:rsid w:val="000113B1"/>
    <w:rsid w:val="000150DD"/>
    <w:rsid w:val="00021FA9"/>
    <w:rsid w:val="00022362"/>
    <w:rsid w:val="00031E2D"/>
    <w:rsid w:val="00046940"/>
    <w:rsid w:val="0005371D"/>
    <w:rsid w:val="0006390D"/>
    <w:rsid w:val="0006468F"/>
    <w:rsid w:val="00065F06"/>
    <w:rsid w:val="000704F6"/>
    <w:rsid w:val="00071608"/>
    <w:rsid w:val="000900EC"/>
    <w:rsid w:val="00095D85"/>
    <w:rsid w:val="00095E1F"/>
    <w:rsid w:val="0009611F"/>
    <w:rsid w:val="000B10DB"/>
    <w:rsid w:val="000B2B13"/>
    <w:rsid w:val="000B60D7"/>
    <w:rsid w:val="000C02A6"/>
    <w:rsid w:val="000C08DC"/>
    <w:rsid w:val="000C14E4"/>
    <w:rsid w:val="000C2DE1"/>
    <w:rsid w:val="000C6A0B"/>
    <w:rsid w:val="000C7005"/>
    <w:rsid w:val="000D0037"/>
    <w:rsid w:val="000D7357"/>
    <w:rsid w:val="000E7F21"/>
    <w:rsid w:val="000F34FF"/>
    <w:rsid w:val="000F3B91"/>
    <w:rsid w:val="00110AAC"/>
    <w:rsid w:val="00111F11"/>
    <w:rsid w:val="0012356D"/>
    <w:rsid w:val="001311B7"/>
    <w:rsid w:val="00132AED"/>
    <w:rsid w:val="00136B01"/>
    <w:rsid w:val="00137E8B"/>
    <w:rsid w:val="00140F80"/>
    <w:rsid w:val="00150D94"/>
    <w:rsid w:val="00152AA6"/>
    <w:rsid w:val="00154A7F"/>
    <w:rsid w:val="00161288"/>
    <w:rsid w:val="0016433E"/>
    <w:rsid w:val="00165EC2"/>
    <w:rsid w:val="00175CEE"/>
    <w:rsid w:val="0018517E"/>
    <w:rsid w:val="00186ED9"/>
    <w:rsid w:val="00191732"/>
    <w:rsid w:val="001A546B"/>
    <w:rsid w:val="001B2F8A"/>
    <w:rsid w:val="001B7938"/>
    <w:rsid w:val="001C13EC"/>
    <w:rsid w:val="001C46E6"/>
    <w:rsid w:val="001D7AEA"/>
    <w:rsid w:val="001E1C4B"/>
    <w:rsid w:val="001E1CD7"/>
    <w:rsid w:val="001E1F6F"/>
    <w:rsid w:val="001F2720"/>
    <w:rsid w:val="001F3829"/>
    <w:rsid w:val="001F640B"/>
    <w:rsid w:val="0021668F"/>
    <w:rsid w:val="0021691C"/>
    <w:rsid w:val="00225AC8"/>
    <w:rsid w:val="002279A3"/>
    <w:rsid w:val="00233682"/>
    <w:rsid w:val="00241CA4"/>
    <w:rsid w:val="0025113B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BC5"/>
    <w:rsid w:val="002A68BE"/>
    <w:rsid w:val="002B3B21"/>
    <w:rsid w:val="002B46D2"/>
    <w:rsid w:val="002C45BB"/>
    <w:rsid w:val="002E1A2E"/>
    <w:rsid w:val="002E32B3"/>
    <w:rsid w:val="002E5B26"/>
    <w:rsid w:val="002F0E51"/>
    <w:rsid w:val="002F2263"/>
    <w:rsid w:val="002F2557"/>
    <w:rsid w:val="002F2598"/>
    <w:rsid w:val="002F372B"/>
    <w:rsid w:val="00306043"/>
    <w:rsid w:val="00316852"/>
    <w:rsid w:val="00323415"/>
    <w:rsid w:val="00323F4C"/>
    <w:rsid w:val="003259E2"/>
    <w:rsid w:val="003329E2"/>
    <w:rsid w:val="00333163"/>
    <w:rsid w:val="003372D2"/>
    <w:rsid w:val="00344C11"/>
    <w:rsid w:val="0034790A"/>
    <w:rsid w:val="00354C42"/>
    <w:rsid w:val="00356EDE"/>
    <w:rsid w:val="00361169"/>
    <w:rsid w:val="00361803"/>
    <w:rsid w:val="003629BB"/>
    <w:rsid w:val="00363E78"/>
    <w:rsid w:val="00363EE1"/>
    <w:rsid w:val="00367E0E"/>
    <w:rsid w:val="00391D7E"/>
    <w:rsid w:val="00392D45"/>
    <w:rsid w:val="00395926"/>
    <w:rsid w:val="003A3C1B"/>
    <w:rsid w:val="003B2CEB"/>
    <w:rsid w:val="003B2F5A"/>
    <w:rsid w:val="003B42F2"/>
    <w:rsid w:val="003B6928"/>
    <w:rsid w:val="003C290D"/>
    <w:rsid w:val="003C6344"/>
    <w:rsid w:val="003D6D51"/>
    <w:rsid w:val="003E3965"/>
    <w:rsid w:val="003F4B61"/>
    <w:rsid w:val="003F77C4"/>
    <w:rsid w:val="00405AB3"/>
    <w:rsid w:val="00413710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E1E4E"/>
    <w:rsid w:val="004F389B"/>
    <w:rsid w:val="00503612"/>
    <w:rsid w:val="00506E2C"/>
    <w:rsid w:val="00510176"/>
    <w:rsid w:val="00525F16"/>
    <w:rsid w:val="00526015"/>
    <w:rsid w:val="00526C9F"/>
    <w:rsid w:val="00527ED8"/>
    <w:rsid w:val="00534125"/>
    <w:rsid w:val="00534544"/>
    <w:rsid w:val="00541901"/>
    <w:rsid w:val="0054272A"/>
    <w:rsid w:val="00542C94"/>
    <w:rsid w:val="00543D93"/>
    <w:rsid w:val="00543F2D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D91"/>
    <w:rsid w:val="005B1A5B"/>
    <w:rsid w:val="005C1AC1"/>
    <w:rsid w:val="005C39A8"/>
    <w:rsid w:val="005C658D"/>
    <w:rsid w:val="005D2CB3"/>
    <w:rsid w:val="005D5D4D"/>
    <w:rsid w:val="005D5FCD"/>
    <w:rsid w:val="005E31E2"/>
    <w:rsid w:val="005E40BD"/>
    <w:rsid w:val="005E502B"/>
    <w:rsid w:val="005E6C78"/>
    <w:rsid w:val="00616893"/>
    <w:rsid w:val="00621C0E"/>
    <w:rsid w:val="0062694B"/>
    <w:rsid w:val="0062790F"/>
    <w:rsid w:val="00636F14"/>
    <w:rsid w:val="00662F75"/>
    <w:rsid w:val="00680F9A"/>
    <w:rsid w:val="00682D09"/>
    <w:rsid w:val="00690AA2"/>
    <w:rsid w:val="00691FA8"/>
    <w:rsid w:val="00696EF5"/>
    <w:rsid w:val="006B0AE0"/>
    <w:rsid w:val="006B118E"/>
    <w:rsid w:val="006B2DF7"/>
    <w:rsid w:val="006D41F7"/>
    <w:rsid w:val="006E6298"/>
    <w:rsid w:val="006E73F8"/>
    <w:rsid w:val="006E7F3D"/>
    <w:rsid w:val="006F2F52"/>
    <w:rsid w:val="006F5849"/>
    <w:rsid w:val="006F7E25"/>
    <w:rsid w:val="0071165B"/>
    <w:rsid w:val="00720989"/>
    <w:rsid w:val="007221FE"/>
    <w:rsid w:val="00735E64"/>
    <w:rsid w:val="007409E5"/>
    <w:rsid w:val="0074126D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5B51"/>
    <w:rsid w:val="00792CF6"/>
    <w:rsid w:val="00795E9E"/>
    <w:rsid w:val="007A086C"/>
    <w:rsid w:val="007A677E"/>
    <w:rsid w:val="007C102B"/>
    <w:rsid w:val="007C4604"/>
    <w:rsid w:val="007D5A36"/>
    <w:rsid w:val="00804758"/>
    <w:rsid w:val="0082094D"/>
    <w:rsid w:val="008226E8"/>
    <w:rsid w:val="00831FD9"/>
    <w:rsid w:val="00833CAD"/>
    <w:rsid w:val="0083471D"/>
    <w:rsid w:val="00835D39"/>
    <w:rsid w:val="00845B1E"/>
    <w:rsid w:val="00850B26"/>
    <w:rsid w:val="00852508"/>
    <w:rsid w:val="00853908"/>
    <w:rsid w:val="00857275"/>
    <w:rsid w:val="00863D26"/>
    <w:rsid w:val="00872E6D"/>
    <w:rsid w:val="00881D14"/>
    <w:rsid w:val="008856F2"/>
    <w:rsid w:val="00885C3C"/>
    <w:rsid w:val="008876D8"/>
    <w:rsid w:val="00897085"/>
    <w:rsid w:val="008A0ADE"/>
    <w:rsid w:val="008A4C44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2130C"/>
    <w:rsid w:val="00935F05"/>
    <w:rsid w:val="00947F3F"/>
    <w:rsid w:val="00953286"/>
    <w:rsid w:val="009537C5"/>
    <w:rsid w:val="009571CA"/>
    <w:rsid w:val="00986A7B"/>
    <w:rsid w:val="00997486"/>
    <w:rsid w:val="009A11F8"/>
    <w:rsid w:val="009A181F"/>
    <w:rsid w:val="009A2486"/>
    <w:rsid w:val="009A5640"/>
    <w:rsid w:val="009A6AAB"/>
    <w:rsid w:val="009B0AE2"/>
    <w:rsid w:val="009B2E4A"/>
    <w:rsid w:val="009B6887"/>
    <w:rsid w:val="009C15D0"/>
    <w:rsid w:val="009D559B"/>
    <w:rsid w:val="009D7663"/>
    <w:rsid w:val="009F4140"/>
    <w:rsid w:val="009F72BF"/>
    <w:rsid w:val="009F7D2C"/>
    <w:rsid w:val="00A0326B"/>
    <w:rsid w:val="00A03A6B"/>
    <w:rsid w:val="00A13FD9"/>
    <w:rsid w:val="00A14374"/>
    <w:rsid w:val="00A21B8C"/>
    <w:rsid w:val="00A3027F"/>
    <w:rsid w:val="00A336B3"/>
    <w:rsid w:val="00A3574B"/>
    <w:rsid w:val="00A51564"/>
    <w:rsid w:val="00A51A2F"/>
    <w:rsid w:val="00A521E1"/>
    <w:rsid w:val="00A54FA7"/>
    <w:rsid w:val="00A6590B"/>
    <w:rsid w:val="00A65ED7"/>
    <w:rsid w:val="00A704E0"/>
    <w:rsid w:val="00A7292F"/>
    <w:rsid w:val="00A778B8"/>
    <w:rsid w:val="00A844CC"/>
    <w:rsid w:val="00A8538D"/>
    <w:rsid w:val="00A87050"/>
    <w:rsid w:val="00A959B1"/>
    <w:rsid w:val="00AA0283"/>
    <w:rsid w:val="00AA30DC"/>
    <w:rsid w:val="00AA4E0A"/>
    <w:rsid w:val="00AA6323"/>
    <w:rsid w:val="00AB22B6"/>
    <w:rsid w:val="00AB2EA7"/>
    <w:rsid w:val="00AB45A1"/>
    <w:rsid w:val="00AB6669"/>
    <w:rsid w:val="00AB709D"/>
    <w:rsid w:val="00AC0F92"/>
    <w:rsid w:val="00AC7030"/>
    <w:rsid w:val="00AD25D2"/>
    <w:rsid w:val="00AD347A"/>
    <w:rsid w:val="00AE7613"/>
    <w:rsid w:val="00AF069F"/>
    <w:rsid w:val="00AF3863"/>
    <w:rsid w:val="00B03843"/>
    <w:rsid w:val="00B11DF9"/>
    <w:rsid w:val="00B15138"/>
    <w:rsid w:val="00B17BDF"/>
    <w:rsid w:val="00B22AB1"/>
    <w:rsid w:val="00B23D35"/>
    <w:rsid w:val="00B24137"/>
    <w:rsid w:val="00B3358A"/>
    <w:rsid w:val="00B73935"/>
    <w:rsid w:val="00B85593"/>
    <w:rsid w:val="00B9190D"/>
    <w:rsid w:val="00B976AB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BE3EB3"/>
    <w:rsid w:val="00BE5B3B"/>
    <w:rsid w:val="00C02A6D"/>
    <w:rsid w:val="00C06417"/>
    <w:rsid w:val="00C10AF5"/>
    <w:rsid w:val="00C1210A"/>
    <w:rsid w:val="00C32A9A"/>
    <w:rsid w:val="00C350FC"/>
    <w:rsid w:val="00C467C6"/>
    <w:rsid w:val="00C57B5D"/>
    <w:rsid w:val="00C62725"/>
    <w:rsid w:val="00C668A2"/>
    <w:rsid w:val="00C679C7"/>
    <w:rsid w:val="00C7481C"/>
    <w:rsid w:val="00C8165F"/>
    <w:rsid w:val="00C8530B"/>
    <w:rsid w:val="00C86251"/>
    <w:rsid w:val="00CA59DE"/>
    <w:rsid w:val="00CB0779"/>
    <w:rsid w:val="00CB0D81"/>
    <w:rsid w:val="00CD41AC"/>
    <w:rsid w:val="00CD4FC7"/>
    <w:rsid w:val="00CD607D"/>
    <w:rsid w:val="00CE3222"/>
    <w:rsid w:val="00CE7316"/>
    <w:rsid w:val="00CE73E5"/>
    <w:rsid w:val="00CF2F9F"/>
    <w:rsid w:val="00CF56CB"/>
    <w:rsid w:val="00D0560C"/>
    <w:rsid w:val="00D0609E"/>
    <w:rsid w:val="00D222B8"/>
    <w:rsid w:val="00D23584"/>
    <w:rsid w:val="00D23EDB"/>
    <w:rsid w:val="00D57661"/>
    <w:rsid w:val="00D61EB5"/>
    <w:rsid w:val="00D823E4"/>
    <w:rsid w:val="00D9009E"/>
    <w:rsid w:val="00D944F6"/>
    <w:rsid w:val="00D95504"/>
    <w:rsid w:val="00D95EA4"/>
    <w:rsid w:val="00DA0DAD"/>
    <w:rsid w:val="00DB6F85"/>
    <w:rsid w:val="00DB725B"/>
    <w:rsid w:val="00DC2869"/>
    <w:rsid w:val="00DC2F72"/>
    <w:rsid w:val="00DE5CE6"/>
    <w:rsid w:val="00E018E0"/>
    <w:rsid w:val="00E02D73"/>
    <w:rsid w:val="00E07247"/>
    <w:rsid w:val="00E0745B"/>
    <w:rsid w:val="00E11912"/>
    <w:rsid w:val="00E24CAF"/>
    <w:rsid w:val="00E2630A"/>
    <w:rsid w:val="00E26854"/>
    <w:rsid w:val="00E33C09"/>
    <w:rsid w:val="00E33D62"/>
    <w:rsid w:val="00E460E7"/>
    <w:rsid w:val="00E46840"/>
    <w:rsid w:val="00E542B0"/>
    <w:rsid w:val="00E6087A"/>
    <w:rsid w:val="00E66B23"/>
    <w:rsid w:val="00E7475E"/>
    <w:rsid w:val="00E775BB"/>
    <w:rsid w:val="00E818B2"/>
    <w:rsid w:val="00E822BC"/>
    <w:rsid w:val="00E83D5A"/>
    <w:rsid w:val="00E91ED5"/>
    <w:rsid w:val="00E95875"/>
    <w:rsid w:val="00E96EBA"/>
    <w:rsid w:val="00E97720"/>
    <w:rsid w:val="00EA16AB"/>
    <w:rsid w:val="00EC1678"/>
    <w:rsid w:val="00EC7C91"/>
    <w:rsid w:val="00ED1404"/>
    <w:rsid w:val="00EE05FA"/>
    <w:rsid w:val="00EE64A0"/>
    <w:rsid w:val="00F056D6"/>
    <w:rsid w:val="00F11FC2"/>
    <w:rsid w:val="00F12DCC"/>
    <w:rsid w:val="00F14693"/>
    <w:rsid w:val="00F15184"/>
    <w:rsid w:val="00F2095F"/>
    <w:rsid w:val="00F2184D"/>
    <w:rsid w:val="00F22851"/>
    <w:rsid w:val="00F23E64"/>
    <w:rsid w:val="00F251A6"/>
    <w:rsid w:val="00F362DC"/>
    <w:rsid w:val="00F368BE"/>
    <w:rsid w:val="00F46361"/>
    <w:rsid w:val="00F80C19"/>
    <w:rsid w:val="00F83181"/>
    <w:rsid w:val="00F83847"/>
    <w:rsid w:val="00F84BBF"/>
    <w:rsid w:val="00F86C6D"/>
    <w:rsid w:val="00F93791"/>
    <w:rsid w:val="00F94DF3"/>
    <w:rsid w:val="00FA4A5F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C130A1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7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6BA32-ACFF-440E-B834-C785AB185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242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15</cp:revision>
  <cp:lastPrinted>2019-03-08T08:14:00Z</cp:lastPrinted>
  <dcterms:created xsi:type="dcterms:W3CDTF">2022-02-09T08:47:00Z</dcterms:created>
  <dcterms:modified xsi:type="dcterms:W3CDTF">2022-04-09T11:18:00Z</dcterms:modified>
</cp:coreProperties>
</file>